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09"/>
        <w:gridCol w:w="651"/>
        <w:gridCol w:w="258"/>
        <w:gridCol w:w="2418"/>
        <w:gridCol w:w="1077"/>
        <w:gridCol w:w="4893"/>
      </w:tblGrid>
      <w:tr w:rsidR="00DE4137" w:rsidTr="00D64EAE">
        <w:trPr>
          <w:cantSplit/>
          <w:trHeight w:hRule="exact" w:val="1021"/>
        </w:trPr>
        <w:tc>
          <w:tcPr>
            <w:tcW w:w="4236" w:type="dxa"/>
            <w:gridSpan w:val="4"/>
          </w:tcPr>
          <w:p w:rsidR="00DE4137" w:rsidRDefault="0061700F" w:rsidP="00554960">
            <w:pPr>
              <w:jc w:val="center"/>
            </w:pPr>
            <w:r w:rsidRPr="00140E94">
              <w:rPr>
                <w:sz w:val="18"/>
              </w:rPr>
              <w:object w:dxaOrig="1151" w:dyaOrig="114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1pt;height:50.25pt" o:ole="" fillcolor="window">
                  <v:imagedata r:id="rId7" o:title=""/>
                </v:shape>
                <o:OLEObject Type="Embed" ProgID="Word.Picture.8" ShapeID="_x0000_i1025" DrawAspect="Content" ObjectID="_1704100404" r:id="rId8"/>
              </w:object>
            </w:r>
          </w:p>
        </w:tc>
        <w:tc>
          <w:tcPr>
            <w:tcW w:w="1077" w:type="dxa"/>
          </w:tcPr>
          <w:p w:rsidR="00DE4137" w:rsidRDefault="00DE4137" w:rsidP="00554960"/>
        </w:tc>
        <w:tc>
          <w:tcPr>
            <w:tcW w:w="4893" w:type="dxa"/>
          </w:tcPr>
          <w:p w:rsidR="00DE4137" w:rsidRPr="00371258" w:rsidRDefault="00DE4137" w:rsidP="00554960">
            <w:pPr>
              <w:ind w:firstLine="1418"/>
              <w:rPr>
                <w:sz w:val="28"/>
                <w:szCs w:val="28"/>
              </w:rPr>
            </w:pPr>
          </w:p>
        </w:tc>
      </w:tr>
      <w:tr w:rsidR="00DE4137" w:rsidRPr="00FF49B3" w:rsidTr="00D64EAE">
        <w:tblPrEx>
          <w:tblCellMar>
            <w:left w:w="89" w:type="dxa"/>
            <w:right w:w="89" w:type="dxa"/>
          </w:tblCellMar>
        </w:tblPrEx>
        <w:trPr>
          <w:cantSplit/>
          <w:trHeight w:hRule="exact" w:val="3086"/>
        </w:trPr>
        <w:tc>
          <w:tcPr>
            <w:tcW w:w="4236" w:type="dxa"/>
            <w:gridSpan w:val="4"/>
          </w:tcPr>
          <w:p w:rsidR="00FD404A" w:rsidRPr="00397E70" w:rsidRDefault="00FD404A" w:rsidP="00FD404A">
            <w:pPr>
              <w:pStyle w:val="4"/>
              <w:tabs>
                <w:tab w:val="left" w:pos="4180"/>
              </w:tabs>
              <w:rPr>
                <w:b w:val="0"/>
                <w:sz w:val="20"/>
              </w:rPr>
            </w:pPr>
            <w:r w:rsidRPr="00397E70">
              <w:rPr>
                <w:b w:val="0"/>
                <w:sz w:val="20"/>
              </w:rPr>
              <w:t>МИНФИН РОССИИ</w:t>
            </w:r>
          </w:p>
          <w:p w:rsidR="00FD404A" w:rsidRPr="00B075C2" w:rsidRDefault="00FD404A" w:rsidP="00FD404A">
            <w:pPr>
              <w:tabs>
                <w:tab w:val="left" w:pos="4180"/>
              </w:tabs>
              <w:jc w:val="center"/>
              <w:rPr>
                <w:bCs/>
                <w:sz w:val="20"/>
              </w:rPr>
            </w:pPr>
            <w:r w:rsidRPr="00B075C2">
              <w:rPr>
                <w:bCs/>
                <w:sz w:val="20"/>
              </w:rPr>
              <w:t>ФЕДЕРАЛЬНАЯ НАЛОГОВАЯ СЛУЖБА</w:t>
            </w:r>
          </w:p>
          <w:p w:rsidR="00FD404A" w:rsidRPr="00680C2B" w:rsidRDefault="00FD404A" w:rsidP="00FD404A">
            <w:pPr>
              <w:tabs>
                <w:tab w:val="left" w:pos="4180"/>
              </w:tabs>
              <w:jc w:val="center"/>
              <w:rPr>
                <w:bCs/>
                <w:sz w:val="4"/>
                <w:szCs w:val="4"/>
              </w:rPr>
            </w:pPr>
          </w:p>
          <w:p w:rsidR="00FD404A" w:rsidRDefault="00FD404A" w:rsidP="00FD404A">
            <w:pPr>
              <w:tabs>
                <w:tab w:val="left" w:pos="4180"/>
              </w:tabs>
              <w:jc w:val="center"/>
              <w:rPr>
                <w:bCs/>
                <w:sz w:val="16"/>
                <w:szCs w:val="16"/>
              </w:rPr>
            </w:pPr>
            <w:r w:rsidRPr="00251D0C">
              <w:rPr>
                <w:bCs/>
                <w:sz w:val="16"/>
                <w:szCs w:val="16"/>
              </w:rPr>
              <w:t>У</w:t>
            </w:r>
            <w:r>
              <w:rPr>
                <w:bCs/>
                <w:sz w:val="16"/>
                <w:szCs w:val="16"/>
              </w:rPr>
              <w:t xml:space="preserve">ПРАВЛЕНИЕ </w:t>
            </w:r>
          </w:p>
          <w:p w:rsidR="00FD404A" w:rsidRDefault="00FD404A" w:rsidP="00FD404A">
            <w:pPr>
              <w:tabs>
                <w:tab w:val="left" w:pos="4180"/>
              </w:tabs>
              <w:jc w:val="center"/>
              <w:rPr>
                <w:bCs/>
                <w:sz w:val="16"/>
                <w:szCs w:val="16"/>
              </w:rPr>
            </w:pPr>
            <w:r w:rsidRPr="00251D0C">
              <w:rPr>
                <w:bCs/>
                <w:sz w:val="16"/>
                <w:szCs w:val="16"/>
              </w:rPr>
              <w:t>Ф</w:t>
            </w:r>
            <w:r>
              <w:rPr>
                <w:bCs/>
                <w:sz w:val="16"/>
                <w:szCs w:val="16"/>
              </w:rPr>
              <w:t xml:space="preserve">ЕДЕРАЛЬНОЙ </w:t>
            </w:r>
            <w:r w:rsidRPr="00251D0C">
              <w:rPr>
                <w:bCs/>
                <w:sz w:val="16"/>
                <w:szCs w:val="16"/>
              </w:rPr>
              <w:t>Н</w:t>
            </w:r>
            <w:r>
              <w:rPr>
                <w:bCs/>
                <w:sz w:val="16"/>
                <w:szCs w:val="16"/>
              </w:rPr>
              <w:t xml:space="preserve">АЛОГОВОЙ </w:t>
            </w:r>
            <w:r w:rsidRPr="00251D0C">
              <w:rPr>
                <w:bCs/>
                <w:sz w:val="16"/>
                <w:szCs w:val="16"/>
              </w:rPr>
              <w:t>С</w:t>
            </w:r>
            <w:r>
              <w:rPr>
                <w:bCs/>
                <w:sz w:val="16"/>
                <w:szCs w:val="16"/>
              </w:rPr>
              <w:t xml:space="preserve">ЛУЖБЫ </w:t>
            </w:r>
          </w:p>
          <w:p w:rsidR="00FD404A" w:rsidRDefault="00FD404A" w:rsidP="00FD404A">
            <w:pPr>
              <w:tabs>
                <w:tab w:val="left" w:pos="4180"/>
              </w:tabs>
              <w:jc w:val="center"/>
              <w:rPr>
                <w:bCs/>
                <w:sz w:val="16"/>
                <w:szCs w:val="16"/>
              </w:rPr>
            </w:pPr>
            <w:r w:rsidRPr="00251D0C">
              <w:rPr>
                <w:bCs/>
                <w:sz w:val="16"/>
                <w:szCs w:val="16"/>
              </w:rPr>
              <w:t xml:space="preserve"> ПО </w:t>
            </w:r>
            <w:r>
              <w:rPr>
                <w:bCs/>
                <w:sz w:val="16"/>
                <w:szCs w:val="16"/>
              </w:rPr>
              <w:t>ИРКУТСКОЙ</w:t>
            </w:r>
            <w:r w:rsidRPr="00251D0C">
              <w:rPr>
                <w:bCs/>
                <w:sz w:val="16"/>
                <w:szCs w:val="16"/>
              </w:rPr>
              <w:t xml:space="preserve"> ОБЛАСТИ</w:t>
            </w:r>
          </w:p>
          <w:p w:rsidR="00FD404A" w:rsidRPr="00251D0C" w:rsidRDefault="00FD404A" w:rsidP="00FD404A">
            <w:pPr>
              <w:tabs>
                <w:tab w:val="left" w:pos="4180"/>
              </w:tabs>
              <w:jc w:val="center"/>
              <w:rPr>
                <w:bCs/>
                <w:sz w:val="8"/>
                <w:szCs w:val="8"/>
              </w:rPr>
            </w:pPr>
          </w:p>
          <w:p w:rsidR="00FD404A" w:rsidRPr="005E5794" w:rsidRDefault="00FD404A" w:rsidP="00FD404A">
            <w:pPr>
              <w:spacing w:after="40" w:line="216" w:lineRule="auto"/>
              <w:jc w:val="center"/>
              <w:rPr>
                <w:b/>
                <w:bCs/>
                <w:sz w:val="16"/>
                <w:szCs w:val="16"/>
              </w:rPr>
            </w:pPr>
            <w:r w:rsidRPr="005E5794">
              <w:rPr>
                <w:b/>
                <w:bCs/>
                <w:sz w:val="16"/>
                <w:szCs w:val="16"/>
              </w:rPr>
              <w:t>МЕЖРА</w:t>
            </w:r>
            <w:r>
              <w:rPr>
                <w:b/>
                <w:bCs/>
                <w:sz w:val="16"/>
                <w:szCs w:val="16"/>
              </w:rPr>
              <w:t>Й</w:t>
            </w:r>
            <w:r w:rsidRPr="005E5794">
              <w:rPr>
                <w:b/>
                <w:bCs/>
                <w:sz w:val="16"/>
                <w:szCs w:val="16"/>
              </w:rPr>
              <w:t xml:space="preserve">ОННАЯ ИНСПЕКЦИЯ </w:t>
            </w:r>
          </w:p>
          <w:p w:rsidR="00FD404A" w:rsidRDefault="00FD404A" w:rsidP="00FD404A">
            <w:pPr>
              <w:spacing w:after="40" w:line="216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ФЕДЕРАЛЬНОЙ НАЛОГОВОЙ СЛУЖБЫ  №20</w:t>
            </w:r>
          </w:p>
          <w:p w:rsidR="00FD404A" w:rsidRPr="00BF7C34" w:rsidRDefault="00FD404A" w:rsidP="00FD404A">
            <w:pPr>
              <w:spacing w:after="40" w:line="216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ПО ИРКУТСКОЙ ОБЛАСТИ</w:t>
            </w:r>
          </w:p>
          <w:p w:rsidR="00FD404A" w:rsidRPr="002B5CAF" w:rsidRDefault="00FD404A" w:rsidP="00FD404A">
            <w:pPr>
              <w:tabs>
                <w:tab w:val="left" w:pos="4180"/>
              </w:tabs>
              <w:jc w:val="center"/>
              <w:rPr>
                <w:sz w:val="16"/>
                <w:szCs w:val="16"/>
              </w:rPr>
            </w:pPr>
            <w:r w:rsidRPr="002B5CAF">
              <w:rPr>
                <w:sz w:val="16"/>
                <w:szCs w:val="16"/>
              </w:rPr>
              <w:t>(</w:t>
            </w:r>
            <w:proofErr w:type="gramStart"/>
            <w:r>
              <w:rPr>
                <w:sz w:val="16"/>
                <w:szCs w:val="16"/>
              </w:rPr>
              <w:t>Межрайонная</w:t>
            </w:r>
            <w:proofErr w:type="gramEnd"/>
            <w:r>
              <w:rPr>
                <w:sz w:val="16"/>
                <w:szCs w:val="16"/>
              </w:rPr>
              <w:t xml:space="preserve"> ИФНС России №20 по Иркутской</w:t>
            </w:r>
            <w:r w:rsidRPr="002B5CAF">
              <w:rPr>
                <w:sz w:val="16"/>
                <w:szCs w:val="16"/>
              </w:rPr>
              <w:t xml:space="preserve"> области)</w:t>
            </w:r>
          </w:p>
          <w:p w:rsidR="00FD404A" w:rsidRPr="002237E1" w:rsidRDefault="00FD404A" w:rsidP="00FD404A">
            <w:pPr>
              <w:spacing w:before="40" w:after="40"/>
              <w:jc w:val="center"/>
              <w:rPr>
                <w:b/>
                <w:bCs/>
                <w:sz w:val="6"/>
                <w:szCs w:val="6"/>
              </w:rPr>
            </w:pPr>
          </w:p>
          <w:p w:rsidR="00FD404A" w:rsidRDefault="00FD404A" w:rsidP="00FD404A">
            <w:pPr>
              <w:tabs>
                <w:tab w:val="left" w:pos="4180"/>
              </w:tabs>
              <w:jc w:val="center"/>
              <w:rPr>
                <w:sz w:val="8"/>
                <w:szCs w:val="8"/>
              </w:rPr>
            </w:pPr>
          </w:p>
          <w:p w:rsidR="00B62231" w:rsidRDefault="00B62231" w:rsidP="00FD404A">
            <w:pPr>
              <w:tabs>
                <w:tab w:val="left" w:pos="4180"/>
              </w:tabs>
              <w:jc w:val="center"/>
              <w:rPr>
                <w:sz w:val="8"/>
                <w:szCs w:val="8"/>
              </w:rPr>
            </w:pPr>
          </w:p>
          <w:p w:rsidR="00B62231" w:rsidRPr="00BE3697" w:rsidRDefault="00B62231" w:rsidP="00FD404A">
            <w:pPr>
              <w:tabs>
                <w:tab w:val="left" w:pos="4180"/>
              </w:tabs>
              <w:jc w:val="center"/>
              <w:rPr>
                <w:sz w:val="8"/>
                <w:szCs w:val="8"/>
              </w:rPr>
            </w:pPr>
          </w:p>
          <w:p w:rsidR="00FD404A" w:rsidRDefault="00FD404A" w:rsidP="00FD404A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ул. </w:t>
            </w:r>
            <w:proofErr w:type="gramStart"/>
            <w:r>
              <w:rPr>
                <w:sz w:val="16"/>
                <w:szCs w:val="16"/>
              </w:rPr>
              <w:t>Советская</w:t>
            </w:r>
            <w:proofErr w:type="gramEnd"/>
            <w:r>
              <w:rPr>
                <w:sz w:val="16"/>
                <w:szCs w:val="16"/>
              </w:rPr>
              <w:t xml:space="preserve">, </w:t>
            </w:r>
            <w:smartTag w:uri="urn:schemas-microsoft-com:office:smarttags" w:element="metricconverter">
              <w:smartTagPr>
                <w:attr w:name="ProductID" w:val="55, г"/>
              </w:smartTagPr>
              <w:r>
                <w:rPr>
                  <w:sz w:val="16"/>
                  <w:szCs w:val="16"/>
                </w:rPr>
                <w:t>55, г</w:t>
              </w:r>
            </w:smartTag>
            <w:r>
              <w:rPr>
                <w:sz w:val="16"/>
                <w:szCs w:val="16"/>
              </w:rPr>
              <w:t>. Иркутск, 6640</w:t>
            </w:r>
            <w:r w:rsidR="009079FB">
              <w:rPr>
                <w:sz w:val="16"/>
                <w:szCs w:val="16"/>
              </w:rPr>
              <w:t>4</w:t>
            </w:r>
            <w:r>
              <w:rPr>
                <w:sz w:val="16"/>
                <w:szCs w:val="16"/>
              </w:rPr>
              <w:t>7</w:t>
            </w:r>
          </w:p>
          <w:p w:rsidR="00FD404A" w:rsidRDefault="00FD404A" w:rsidP="00FD404A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Телефон: 26-86-00; Телефакс: (83952) 26-86-11;</w:t>
            </w:r>
          </w:p>
          <w:p w:rsidR="00DE4137" w:rsidRPr="00FF49B3" w:rsidRDefault="00FD404A" w:rsidP="00FD404A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www</w:t>
            </w:r>
            <w:r>
              <w:rPr>
                <w:sz w:val="16"/>
                <w:szCs w:val="16"/>
              </w:rPr>
              <w:t>.</w:t>
            </w:r>
            <w:proofErr w:type="spellStart"/>
            <w:r>
              <w:rPr>
                <w:sz w:val="16"/>
                <w:szCs w:val="16"/>
                <w:lang w:val="en-US"/>
              </w:rPr>
              <w:t>nalog</w:t>
            </w:r>
            <w:proofErr w:type="spellEnd"/>
            <w:r>
              <w:rPr>
                <w:sz w:val="16"/>
                <w:szCs w:val="16"/>
              </w:rPr>
              <w:t>.</w:t>
            </w:r>
            <w:proofErr w:type="spellStart"/>
            <w:r w:rsidR="00632A3F">
              <w:rPr>
                <w:sz w:val="16"/>
                <w:szCs w:val="16"/>
                <w:lang w:val="en-US"/>
              </w:rPr>
              <w:t>gov</w:t>
            </w:r>
            <w:proofErr w:type="spellEnd"/>
            <w:r w:rsidR="00632A3F">
              <w:rPr>
                <w:sz w:val="16"/>
                <w:szCs w:val="16"/>
              </w:rPr>
              <w:t>.</w:t>
            </w:r>
            <w:bookmarkStart w:id="0" w:name="_GoBack"/>
            <w:bookmarkEnd w:id="0"/>
            <w:proofErr w:type="spellStart"/>
            <w:r>
              <w:rPr>
                <w:sz w:val="16"/>
                <w:szCs w:val="16"/>
                <w:lang w:val="en-US"/>
              </w:rPr>
              <w:t>ru</w:t>
            </w:r>
            <w:proofErr w:type="spellEnd"/>
          </w:p>
        </w:tc>
        <w:tc>
          <w:tcPr>
            <w:tcW w:w="1077" w:type="dxa"/>
            <w:vMerge w:val="restart"/>
          </w:tcPr>
          <w:p w:rsidR="00DE4137" w:rsidRPr="00FF49B3" w:rsidRDefault="00DE4137" w:rsidP="00554960">
            <w:pPr>
              <w:rPr>
                <w:sz w:val="12"/>
              </w:rPr>
            </w:pPr>
          </w:p>
        </w:tc>
        <w:tc>
          <w:tcPr>
            <w:tcW w:w="4893" w:type="dxa"/>
            <w:vMerge w:val="restart"/>
          </w:tcPr>
          <w:p w:rsidR="003F2971" w:rsidRDefault="003F2971" w:rsidP="003F2971">
            <w:pPr>
              <w:pStyle w:val="a3"/>
            </w:pPr>
            <w:r w:rsidRPr="00445084">
              <w:t>Управление ФНС России по Иркутской области</w:t>
            </w:r>
          </w:p>
          <w:p w:rsidR="003F2971" w:rsidRDefault="003F2971" w:rsidP="003F2971">
            <w:pPr>
              <w:pStyle w:val="a3"/>
            </w:pPr>
          </w:p>
          <w:p w:rsidR="003F2971" w:rsidRPr="00445084" w:rsidRDefault="003F2971" w:rsidP="003F2971">
            <w:pPr>
              <w:pStyle w:val="a3"/>
            </w:pPr>
            <w:r>
              <w:t>Отдел кадров</w:t>
            </w:r>
          </w:p>
          <w:p w:rsidR="00DE4137" w:rsidRPr="00FF49B3" w:rsidRDefault="00DE4137" w:rsidP="00D64EAE">
            <w:pPr>
              <w:pStyle w:val="a3"/>
            </w:pPr>
          </w:p>
        </w:tc>
      </w:tr>
      <w:tr w:rsidR="00DE4137" w:rsidTr="00B770AE">
        <w:tblPrEx>
          <w:tblCellMar>
            <w:left w:w="107" w:type="dxa"/>
            <w:right w:w="107" w:type="dxa"/>
          </w:tblCellMar>
        </w:tblPrEx>
        <w:trPr>
          <w:cantSplit/>
          <w:trHeight w:hRule="exact" w:val="397"/>
        </w:trPr>
        <w:tc>
          <w:tcPr>
            <w:tcW w:w="1560" w:type="dxa"/>
            <w:gridSpan w:val="2"/>
            <w:tcBorders>
              <w:bottom w:val="single" w:sz="4" w:space="0" w:color="auto"/>
            </w:tcBorders>
            <w:vAlign w:val="bottom"/>
          </w:tcPr>
          <w:p w:rsidR="00DE4137" w:rsidRPr="009079FB" w:rsidRDefault="00632A3F" w:rsidP="009079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9079F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19</w:t>
            </w:r>
            <w:r w:rsidR="009079FB">
              <w:rPr>
                <w:sz w:val="24"/>
                <w:szCs w:val="24"/>
              </w:rPr>
              <w:t xml:space="preserve"> .</w:t>
            </w:r>
            <w:r w:rsidR="009079FB" w:rsidRPr="009079FB">
              <w:rPr>
                <w:sz w:val="24"/>
                <w:szCs w:val="24"/>
              </w:rPr>
              <w:t>01</w:t>
            </w:r>
            <w:r w:rsidR="009079FB">
              <w:rPr>
                <w:sz w:val="24"/>
                <w:szCs w:val="24"/>
              </w:rPr>
              <w:t>.</w:t>
            </w:r>
            <w:r w:rsidR="009079FB" w:rsidRPr="009079FB">
              <w:rPr>
                <w:sz w:val="24"/>
                <w:szCs w:val="24"/>
              </w:rPr>
              <w:t>2022</w:t>
            </w:r>
          </w:p>
        </w:tc>
        <w:tc>
          <w:tcPr>
            <w:tcW w:w="258" w:type="dxa"/>
            <w:vAlign w:val="bottom"/>
          </w:tcPr>
          <w:p w:rsidR="00DE4137" w:rsidRPr="00A44B4C" w:rsidRDefault="00DE4137" w:rsidP="00554960">
            <w:pPr>
              <w:rPr>
                <w:sz w:val="24"/>
                <w:szCs w:val="24"/>
              </w:rPr>
            </w:pPr>
            <w:r w:rsidRPr="00A44B4C">
              <w:rPr>
                <w:sz w:val="24"/>
                <w:szCs w:val="24"/>
              </w:rPr>
              <w:t>№</w:t>
            </w:r>
          </w:p>
        </w:tc>
        <w:tc>
          <w:tcPr>
            <w:tcW w:w="2418" w:type="dxa"/>
            <w:tcBorders>
              <w:bottom w:val="single" w:sz="4" w:space="0" w:color="auto"/>
            </w:tcBorders>
            <w:vAlign w:val="bottom"/>
          </w:tcPr>
          <w:p w:rsidR="00DE4137" w:rsidRPr="00A44B4C" w:rsidRDefault="007B600D" w:rsidP="00ED02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04-</w:t>
            </w:r>
            <w:r w:rsidR="00ED026B">
              <w:rPr>
                <w:sz w:val="24"/>
                <w:szCs w:val="24"/>
              </w:rPr>
              <w:t>52</w:t>
            </w:r>
            <w:r>
              <w:rPr>
                <w:sz w:val="24"/>
                <w:szCs w:val="24"/>
              </w:rPr>
              <w:t>/</w:t>
            </w:r>
          </w:p>
        </w:tc>
        <w:tc>
          <w:tcPr>
            <w:tcW w:w="1077" w:type="dxa"/>
            <w:vMerge/>
          </w:tcPr>
          <w:p w:rsidR="00DE4137" w:rsidRDefault="00DE4137" w:rsidP="00554960">
            <w:pPr>
              <w:rPr>
                <w:sz w:val="20"/>
              </w:rPr>
            </w:pPr>
          </w:p>
        </w:tc>
        <w:tc>
          <w:tcPr>
            <w:tcW w:w="4893" w:type="dxa"/>
            <w:vMerge/>
          </w:tcPr>
          <w:p w:rsidR="00DE4137" w:rsidRDefault="00DE4137" w:rsidP="00554960">
            <w:pPr>
              <w:rPr>
                <w:sz w:val="20"/>
              </w:rPr>
            </w:pPr>
          </w:p>
        </w:tc>
      </w:tr>
      <w:tr w:rsidR="00DE4137" w:rsidTr="00B770AE">
        <w:trPr>
          <w:cantSplit/>
          <w:trHeight w:hRule="exact" w:val="227"/>
        </w:trPr>
        <w:tc>
          <w:tcPr>
            <w:tcW w:w="1560" w:type="dxa"/>
            <w:gridSpan w:val="2"/>
            <w:tcBorders>
              <w:top w:val="single" w:sz="4" w:space="0" w:color="auto"/>
            </w:tcBorders>
            <w:vAlign w:val="bottom"/>
          </w:tcPr>
          <w:p w:rsidR="00DE4137" w:rsidRPr="00805F77" w:rsidRDefault="00DE4137" w:rsidP="00554960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258" w:type="dxa"/>
            <w:vAlign w:val="bottom"/>
          </w:tcPr>
          <w:p w:rsidR="00DE4137" w:rsidRPr="00805F77" w:rsidRDefault="00DE4137" w:rsidP="00554960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2418" w:type="dxa"/>
            <w:tcBorders>
              <w:top w:val="single" w:sz="4" w:space="0" w:color="auto"/>
            </w:tcBorders>
            <w:vAlign w:val="bottom"/>
          </w:tcPr>
          <w:p w:rsidR="00DE4137" w:rsidRPr="00805F77" w:rsidRDefault="00DE4137" w:rsidP="00554960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077" w:type="dxa"/>
            <w:vMerge/>
          </w:tcPr>
          <w:p w:rsidR="00DE4137" w:rsidRDefault="00DE4137" w:rsidP="00554960">
            <w:pPr>
              <w:rPr>
                <w:sz w:val="16"/>
              </w:rPr>
            </w:pPr>
          </w:p>
        </w:tc>
        <w:tc>
          <w:tcPr>
            <w:tcW w:w="4893" w:type="dxa"/>
            <w:vMerge/>
          </w:tcPr>
          <w:p w:rsidR="00DE4137" w:rsidRDefault="00DE4137" w:rsidP="00554960">
            <w:pPr>
              <w:rPr>
                <w:sz w:val="16"/>
              </w:rPr>
            </w:pPr>
          </w:p>
        </w:tc>
      </w:tr>
      <w:tr w:rsidR="00DE4137" w:rsidTr="00D64EAE">
        <w:tblPrEx>
          <w:tblCellMar>
            <w:left w:w="107" w:type="dxa"/>
            <w:right w:w="107" w:type="dxa"/>
          </w:tblCellMar>
        </w:tblPrEx>
        <w:trPr>
          <w:cantSplit/>
          <w:trHeight w:hRule="exact" w:val="397"/>
        </w:trPr>
        <w:tc>
          <w:tcPr>
            <w:tcW w:w="909" w:type="dxa"/>
            <w:vAlign w:val="bottom"/>
          </w:tcPr>
          <w:p w:rsidR="00DE4137" w:rsidRPr="00A44B4C" w:rsidRDefault="00DE4137" w:rsidP="00554960">
            <w:pPr>
              <w:rPr>
                <w:sz w:val="24"/>
                <w:szCs w:val="24"/>
              </w:rPr>
            </w:pPr>
            <w:r w:rsidRPr="00A44B4C">
              <w:rPr>
                <w:sz w:val="24"/>
                <w:szCs w:val="24"/>
              </w:rPr>
              <w:t>На №</w:t>
            </w:r>
          </w:p>
        </w:tc>
        <w:tc>
          <w:tcPr>
            <w:tcW w:w="3327" w:type="dxa"/>
            <w:gridSpan w:val="3"/>
            <w:tcBorders>
              <w:bottom w:val="single" w:sz="4" w:space="0" w:color="auto"/>
            </w:tcBorders>
            <w:vAlign w:val="bottom"/>
          </w:tcPr>
          <w:p w:rsidR="00DE4137" w:rsidRPr="00A44B4C" w:rsidRDefault="00DE4137" w:rsidP="00554960">
            <w:pPr>
              <w:rPr>
                <w:sz w:val="24"/>
                <w:szCs w:val="24"/>
              </w:rPr>
            </w:pPr>
          </w:p>
        </w:tc>
        <w:tc>
          <w:tcPr>
            <w:tcW w:w="1077" w:type="dxa"/>
            <w:vMerge/>
          </w:tcPr>
          <w:p w:rsidR="00DE4137" w:rsidRDefault="00DE4137" w:rsidP="00554960">
            <w:pPr>
              <w:rPr>
                <w:sz w:val="20"/>
              </w:rPr>
            </w:pPr>
          </w:p>
        </w:tc>
        <w:tc>
          <w:tcPr>
            <w:tcW w:w="4893" w:type="dxa"/>
            <w:vMerge/>
          </w:tcPr>
          <w:p w:rsidR="00DE4137" w:rsidRDefault="00DE4137" w:rsidP="00554960">
            <w:pPr>
              <w:rPr>
                <w:sz w:val="20"/>
              </w:rPr>
            </w:pPr>
          </w:p>
        </w:tc>
      </w:tr>
      <w:tr w:rsidR="00DE4137" w:rsidTr="00D64EAE">
        <w:trPr>
          <w:cantSplit/>
          <w:trHeight w:hRule="exact" w:val="227"/>
        </w:trPr>
        <w:tc>
          <w:tcPr>
            <w:tcW w:w="909" w:type="dxa"/>
            <w:vAlign w:val="bottom"/>
          </w:tcPr>
          <w:p w:rsidR="00DE4137" w:rsidRPr="00805F77" w:rsidRDefault="00DE4137" w:rsidP="00554960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3327" w:type="dxa"/>
            <w:gridSpan w:val="3"/>
            <w:tcBorders>
              <w:top w:val="single" w:sz="4" w:space="0" w:color="auto"/>
            </w:tcBorders>
            <w:vAlign w:val="bottom"/>
          </w:tcPr>
          <w:p w:rsidR="00DE4137" w:rsidRPr="00805F77" w:rsidRDefault="00DE4137" w:rsidP="00554960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1077" w:type="dxa"/>
            <w:vMerge/>
          </w:tcPr>
          <w:p w:rsidR="00DE4137" w:rsidRDefault="00DE4137" w:rsidP="00554960">
            <w:pPr>
              <w:rPr>
                <w:sz w:val="8"/>
              </w:rPr>
            </w:pPr>
          </w:p>
        </w:tc>
        <w:tc>
          <w:tcPr>
            <w:tcW w:w="4893" w:type="dxa"/>
            <w:vMerge/>
          </w:tcPr>
          <w:p w:rsidR="00DE4137" w:rsidRDefault="00DE4137" w:rsidP="00554960">
            <w:pPr>
              <w:rPr>
                <w:sz w:val="8"/>
              </w:rPr>
            </w:pPr>
          </w:p>
        </w:tc>
      </w:tr>
      <w:tr w:rsidR="00DE4137" w:rsidTr="00D64EAE">
        <w:tblPrEx>
          <w:tblCellMar>
            <w:left w:w="38" w:type="dxa"/>
            <w:right w:w="38" w:type="dxa"/>
          </w:tblCellMar>
        </w:tblPrEx>
        <w:trPr>
          <w:cantSplit/>
          <w:trHeight w:hRule="exact" w:val="262"/>
        </w:trPr>
        <w:tc>
          <w:tcPr>
            <w:tcW w:w="4236" w:type="dxa"/>
            <w:gridSpan w:val="4"/>
          </w:tcPr>
          <w:p w:rsidR="008C247D" w:rsidRPr="002E5FBB" w:rsidRDefault="008C247D" w:rsidP="008C247D">
            <w:pPr>
              <w:jc w:val="both"/>
              <w:rPr>
                <w:sz w:val="20"/>
              </w:rPr>
            </w:pPr>
            <w:r w:rsidRPr="002E5FBB">
              <w:rPr>
                <w:sz w:val="20"/>
              </w:rPr>
              <w:t>О размещении информации</w:t>
            </w:r>
          </w:p>
          <w:p w:rsidR="00DE4137" w:rsidRDefault="007B600D" w:rsidP="00554960">
            <w:pPr>
              <w:jc w:val="both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</w:rPr>
              <w:t>направлении</w:t>
            </w:r>
            <w:proofErr w:type="gramEnd"/>
            <w:r>
              <w:rPr>
                <w:b/>
                <w:sz w:val="20"/>
              </w:rPr>
              <w:t xml:space="preserve"> информации</w:t>
            </w:r>
          </w:p>
        </w:tc>
        <w:tc>
          <w:tcPr>
            <w:tcW w:w="1077" w:type="dxa"/>
            <w:vMerge/>
          </w:tcPr>
          <w:p w:rsidR="00DE4137" w:rsidRDefault="00DE4137" w:rsidP="00554960">
            <w:pPr>
              <w:rPr>
                <w:sz w:val="12"/>
              </w:rPr>
            </w:pPr>
          </w:p>
        </w:tc>
        <w:tc>
          <w:tcPr>
            <w:tcW w:w="4893" w:type="dxa"/>
            <w:vMerge/>
          </w:tcPr>
          <w:p w:rsidR="00DE4137" w:rsidRDefault="00DE4137" w:rsidP="00554960">
            <w:pPr>
              <w:rPr>
                <w:sz w:val="12"/>
              </w:rPr>
            </w:pPr>
          </w:p>
        </w:tc>
      </w:tr>
    </w:tbl>
    <w:p w:rsidR="00DE4137" w:rsidRDefault="00DE4137" w:rsidP="00DE413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E4137" w:rsidRDefault="00DE4137" w:rsidP="00DE413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C247D" w:rsidRPr="00F805F6" w:rsidRDefault="008C247D" w:rsidP="008C247D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F805F6">
        <w:rPr>
          <w:rFonts w:ascii="Times New Roman" w:hAnsi="Times New Roman" w:cs="Times New Roman"/>
          <w:sz w:val="28"/>
          <w:szCs w:val="24"/>
        </w:rPr>
        <w:t xml:space="preserve">Межрайонная инспекция Федеральной налоговой службы № 20 по Иркутской области (далее – Инспекция) просит разместить на сайте ФНС России в глобальной информационной сети «Интернет» объявление о проведении конкурса на замещение вакантных должностей государственной гражданской службы  </w:t>
      </w:r>
      <w:r w:rsidR="00632A3F">
        <w:rPr>
          <w:rFonts w:ascii="Times New Roman" w:hAnsi="Times New Roman" w:cs="Times New Roman"/>
          <w:sz w:val="28"/>
          <w:szCs w:val="24"/>
        </w:rPr>
        <w:t>25.01.2022</w:t>
      </w:r>
      <w:r w:rsidRPr="00F805F6">
        <w:rPr>
          <w:rFonts w:ascii="Times New Roman" w:hAnsi="Times New Roman" w:cs="Times New Roman"/>
          <w:sz w:val="28"/>
          <w:szCs w:val="24"/>
        </w:rPr>
        <w:t>.</w:t>
      </w:r>
    </w:p>
    <w:p w:rsidR="008C247D" w:rsidRPr="00F805F6" w:rsidRDefault="008C247D" w:rsidP="008C247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:rsidR="008C247D" w:rsidRPr="00F805F6" w:rsidRDefault="008C247D" w:rsidP="008C247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F805F6">
        <w:rPr>
          <w:rFonts w:ascii="Times New Roman" w:hAnsi="Times New Roman" w:cs="Times New Roman"/>
          <w:sz w:val="28"/>
          <w:szCs w:val="24"/>
        </w:rPr>
        <w:t>Приложение: на _____ л. в 1 экз.</w:t>
      </w:r>
    </w:p>
    <w:p w:rsidR="00DE4137" w:rsidRDefault="00DE4137" w:rsidP="00DE413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C3207" w:rsidRDefault="00CC3207" w:rsidP="00DE413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DE4137" w:rsidRDefault="00DE4137" w:rsidP="00DE413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F3580" w:rsidRDefault="00902E96" w:rsidP="009F358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B62231">
        <w:rPr>
          <w:rFonts w:ascii="Times New Roman" w:hAnsi="Times New Roman" w:cs="Times New Roman"/>
          <w:sz w:val="28"/>
          <w:szCs w:val="28"/>
        </w:rPr>
        <w:t>ачальник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62231">
        <w:rPr>
          <w:rFonts w:ascii="Times New Roman" w:hAnsi="Times New Roman" w:cs="Times New Roman"/>
          <w:sz w:val="28"/>
          <w:szCs w:val="28"/>
        </w:rPr>
        <w:t xml:space="preserve"> </w:t>
      </w:r>
      <w:r w:rsidR="009F3580">
        <w:rPr>
          <w:rFonts w:ascii="Times New Roman" w:hAnsi="Times New Roman" w:cs="Times New Roman"/>
          <w:sz w:val="28"/>
          <w:szCs w:val="28"/>
        </w:rPr>
        <w:t>инспекции,</w:t>
      </w:r>
    </w:p>
    <w:p w:rsidR="009F3580" w:rsidRDefault="009F3580" w:rsidP="009F358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Советник </w:t>
      </w:r>
      <w:proofErr w:type="gramStart"/>
      <w:r>
        <w:rPr>
          <w:rFonts w:ascii="Times New Roman" w:hAnsi="Times New Roman" w:cs="Times New Roman"/>
          <w:sz w:val="28"/>
          <w:szCs w:val="28"/>
        </w:rPr>
        <w:t>государственной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гражданской</w:t>
      </w:r>
    </w:p>
    <w:p w:rsidR="00DE4137" w:rsidRDefault="009F3580" w:rsidP="009F358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службы Российской Федерации 1 класса                                                     Н.Б. </w:t>
      </w:r>
      <w:r w:rsidR="00902E96">
        <w:rPr>
          <w:rFonts w:ascii="Times New Roman" w:hAnsi="Times New Roman" w:cs="Times New Roman"/>
          <w:sz w:val="28"/>
          <w:szCs w:val="28"/>
        </w:rPr>
        <w:t>Зарецкая</w:t>
      </w:r>
    </w:p>
    <w:p w:rsidR="00DE4137" w:rsidRDefault="00DE4137">
      <w:pPr>
        <w:rPr>
          <w:sz w:val="28"/>
          <w:szCs w:val="28"/>
        </w:rPr>
      </w:pPr>
    </w:p>
    <w:p w:rsidR="003F2971" w:rsidRDefault="003F2971">
      <w:pPr>
        <w:rPr>
          <w:sz w:val="28"/>
          <w:szCs w:val="28"/>
        </w:rPr>
      </w:pPr>
    </w:p>
    <w:p w:rsidR="003F2971" w:rsidRDefault="003F2971">
      <w:pPr>
        <w:rPr>
          <w:sz w:val="28"/>
          <w:szCs w:val="28"/>
        </w:rPr>
      </w:pPr>
    </w:p>
    <w:p w:rsidR="003F2971" w:rsidRDefault="003F2971">
      <w:pPr>
        <w:rPr>
          <w:sz w:val="28"/>
          <w:szCs w:val="28"/>
        </w:rPr>
      </w:pPr>
    </w:p>
    <w:p w:rsidR="003F2971" w:rsidRDefault="003F2971">
      <w:pPr>
        <w:rPr>
          <w:sz w:val="28"/>
          <w:szCs w:val="28"/>
        </w:rPr>
      </w:pPr>
    </w:p>
    <w:p w:rsidR="003F2971" w:rsidRDefault="003F2971">
      <w:pPr>
        <w:rPr>
          <w:sz w:val="28"/>
          <w:szCs w:val="28"/>
        </w:rPr>
      </w:pPr>
    </w:p>
    <w:p w:rsidR="003F2971" w:rsidRDefault="003F2971">
      <w:pPr>
        <w:rPr>
          <w:sz w:val="28"/>
          <w:szCs w:val="28"/>
        </w:rPr>
      </w:pPr>
    </w:p>
    <w:p w:rsidR="003F2971" w:rsidRDefault="003F2971">
      <w:pPr>
        <w:rPr>
          <w:sz w:val="28"/>
          <w:szCs w:val="28"/>
        </w:rPr>
      </w:pPr>
    </w:p>
    <w:p w:rsidR="003F2971" w:rsidRDefault="003F2971">
      <w:pPr>
        <w:rPr>
          <w:sz w:val="28"/>
          <w:szCs w:val="28"/>
        </w:rPr>
      </w:pPr>
    </w:p>
    <w:p w:rsidR="003F2971" w:rsidRDefault="003F2971">
      <w:pPr>
        <w:rPr>
          <w:sz w:val="28"/>
          <w:szCs w:val="28"/>
        </w:rPr>
      </w:pPr>
    </w:p>
    <w:p w:rsidR="003F2971" w:rsidRDefault="003F2971">
      <w:pPr>
        <w:rPr>
          <w:sz w:val="28"/>
          <w:szCs w:val="28"/>
        </w:rPr>
      </w:pPr>
    </w:p>
    <w:p w:rsidR="003F2971" w:rsidRDefault="003F2971">
      <w:pPr>
        <w:rPr>
          <w:sz w:val="28"/>
          <w:szCs w:val="28"/>
        </w:rPr>
      </w:pPr>
    </w:p>
    <w:p w:rsidR="00B770AE" w:rsidRDefault="00B770AE">
      <w:pPr>
        <w:rPr>
          <w:sz w:val="28"/>
          <w:szCs w:val="28"/>
        </w:rPr>
      </w:pPr>
    </w:p>
    <w:p w:rsidR="00F2380C" w:rsidRDefault="00F2380C">
      <w:pPr>
        <w:rPr>
          <w:sz w:val="28"/>
          <w:szCs w:val="28"/>
        </w:rPr>
      </w:pPr>
    </w:p>
    <w:p w:rsidR="003F2971" w:rsidRDefault="003F2971">
      <w:pPr>
        <w:rPr>
          <w:sz w:val="20"/>
        </w:rPr>
      </w:pPr>
      <w:r w:rsidRPr="003F2971">
        <w:rPr>
          <w:sz w:val="20"/>
        </w:rPr>
        <w:t xml:space="preserve">А.В. </w:t>
      </w:r>
      <w:proofErr w:type="spellStart"/>
      <w:r w:rsidRPr="003F2971">
        <w:rPr>
          <w:sz w:val="20"/>
        </w:rPr>
        <w:t>Чердакова</w:t>
      </w:r>
      <w:proofErr w:type="spellEnd"/>
    </w:p>
    <w:p w:rsidR="00F2380C" w:rsidRPr="003F2971" w:rsidRDefault="00F2380C">
      <w:pPr>
        <w:rPr>
          <w:sz w:val="20"/>
        </w:rPr>
      </w:pPr>
      <w:r>
        <w:rPr>
          <w:sz w:val="20"/>
        </w:rPr>
        <w:t>(3952) 26-86-97</w:t>
      </w:r>
    </w:p>
    <w:p w:rsidR="003F2971" w:rsidRPr="00020A71" w:rsidRDefault="003F2971" w:rsidP="003F2971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</w:rPr>
      </w:pPr>
      <w:r w:rsidRPr="00020A71">
        <w:rPr>
          <w:rFonts w:ascii="Times New Roman" w:hAnsi="Times New Roman" w:cs="Times New Roman"/>
          <w:snapToGrid w:val="0"/>
        </w:rPr>
        <w:t>(38) 2667</w:t>
      </w:r>
    </w:p>
    <w:sectPr w:rsidR="003F2971" w:rsidRPr="00020A71" w:rsidSect="00E855CA">
      <w:headerReference w:type="default" r:id="rId9"/>
      <w:pgSz w:w="11906" w:h="16838"/>
      <w:pgMar w:top="340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3986" w:rsidRDefault="00A13986" w:rsidP="00DE4137">
      <w:r>
        <w:separator/>
      </w:r>
    </w:p>
  </w:endnote>
  <w:endnote w:type="continuationSeparator" w:id="0">
    <w:p w:rsidR="00A13986" w:rsidRDefault="00A13986" w:rsidP="00DE41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3986" w:rsidRDefault="00A13986" w:rsidP="00DE4137">
      <w:r>
        <w:separator/>
      </w:r>
    </w:p>
  </w:footnote>
  <w:footnote w:type="continuationSeparator" w:id="0">
    <w:p w:rsidR="00A13986" w:rsidRDefault="00A13986" w:rsidP="00DE41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vanish/>
        <w:highlight w:val="yellow"/>
      </w:rPr>
      <w:id w:val="-1060700051"/>
      <w:docPartObj>
        <w:docPartGallery w:val="Page Numbers (Top of Page)"/>
        <w:docPartUnique/>
      </w:docPartObj>
    </w:sdtPr>
    <w:sdtEndPr/>
    <w:sdtContent>
      <w:p w:rsidR="00DE4137" w:rsidRDefault="00DE4137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247D">
          <w:rPr>
            <w:noProof/>
          </w:rPr>
          <w:t>2</w:t>
        </w:r>
        <w:r>
          <w:fldChar w:fldCharType="end"/>
        </w:r>
      </w:p>
    </w:sdtContent>
  </w:sdt>
  <w:p w:rsidR="00DE4137" w:rsidRDefault="00DE413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600D"/>
    <w:rsid w:val="001860A5"/>
    <w:rsid w:val="002752F3"/>
    <w:rsid w:val="002E3EE7"/>
    <w:rsid w:val="002E5FBB"/>
    <w:rsid w:val="003F2971"/>
    <w:rsid w:val="00423DE9"/>
    <w:rsid w:val="0043514A"/>
    <w:rsid w:val="00465AEB"/>
    <w:rsid w:val="00473780"/>
    <w:rsid w:val="004E3371"/>
    <w:rsid w:val="00513690"/>
    <w:rsid w:val="0054146C"/>
    <w:rsid w:val="0055479B"/>
    <w:rsid w:val="00554960"/>
    <w:rsid w:val="0057381C"/>
    <w:rsid w:val="005B2421"/>
    <w:rsid w:val="0060300C"/>
    <w:rsid w:val="0061700F"/>
    <w:rsid w:val="00632A3F"/>
    <w:rsid w:val="0065150B"/>
    <w:rsid w:val="00667ECB"/>
    <w:rsid w:val="006971EB"/>
    <w:rsid w:val="00756067"/>
    <w:rsid w:val="007B600D"/>
    <w:rsid w:val="008C247D"/>
    <w:rsid w:val="00902E96"/>
    <w:rsid w:val="009079FB"/>
    <w:rsid w:val="00930D08"/>
    <w:rsid w:val="00936DD4"/>
    <w:rsid w:val="009A1440"/>
    <w:rsid w:val="009C1551"/>
    <w:rsid w:val="009F3580"/>
    <w:rsid w:val="00A02AAC"/>
    <w:rsid w:val="00A13986"/>
    <w:rsid w:val="00A2760A"/>
    <w:rsid w:val="00A77E97"/>
    <w:rsid w:val="00A814F6"/>
    <w:rsid w:val="00A840FB"/>
    <w:rsid w:val="00B57F10"/>
    <w:rsid w:val="00B62231"/>
    <w:rsid w:val="00B770AE"/>
    <w:rsid w:val="00BB7C61"/>
    <w:rsid w:val="00BE53FA"/>
    <w:rsid w:val="00C00406"/>
    <w:rsid w:val="00C0041D"/>
    <w:rsid w:val="00CC3207"/>
    <w:rsid w:val="00D16211"/>
    <w:rsid w:val="00D64EAE"/>
    <w:rsid w:val="00DC72AC"/>
    <w:rsid w:val="00DD3332"/>
    <w:rsid w:val="00DE4137"/>
    <w:rsid w:val="00E0247B"/>
    <w:rsid w:val="00E61503"/>
    <w:rsid w:val="00E855CA"/>
    <w:rsid w:val="00EA7E77"/>
    <w:rsid w:val="00EB3681"/>
    <w:rsid w:val="00ED026B"/>
    <w:rsid w:val="00F2380C"/>
    <w:rsid w:val="00F767B8"/>
    <w:rsid w:val="00FD4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4137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DE4137"/>
    <w:pPr>
      <w:keepNext/>
      <w:jc w:val="center"/>
      <w:outlineLvl w:val="3"/>
    </w:pPr>
    <w:rPr>
      <w:b/>
      <w:snapToGrid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DE4137"/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paragraph" w:styleId="a3">
    <w:name w:val="header"/>
    <w:basedOn w:val="a"/>
    <w:link w:val="a4"/>
    <w:uiPriority w:val="99"/>
    <w:rsid w:val="00DE4137"/>
    <w:pPr>
      <w:tabs>
        <w:tab w:val="center" w:pos="4677"/>
        <w:tab w:val="right" w:pos="9355"/>
      </w:tabs>
    </w:pPr>
    <w:rPr>
      <w:snapToGrid/>
      <w:sz w:val="28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DE413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link w:val="ConsPlusNormal0"/>
    <w:rsid w:val="00DE413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DE413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E4137"/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customStyle="1" w:styleId="ConsPlusNormal0">
    <w:name w:val="ConsPlusNormal Знак"/>
    <w:link w:val="ConsPlusNormal"/>
    <w:rsid w:val="003F2971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1700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1700F"/>
    <w:rPr>
      <w:rFonts w:ascii="Tahoma" w:eastAsia="Times New Roman" w:hAnsi="Tahoma" w:cs="Tahoma"/>
      <w:snapToGrid w:val="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4137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DE4137"/>
    <w:pPr>
      <w:keepNext/>
      <w:jc w:val="center"/>
      <w:outlineLvl w:val="3"/>
    </w:pPr>
    <w:rPr>
      <w:b/>
      <w:snapToGrid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DE4137"/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paragraph" w:styleId="a3">
    <w:name w:val="header"/>
    <w:basedOn w:val="a"/>
    <w:link w:val="a4"/>
    <w:uiPriority w:val="99"/>
    <w:rsid w:val="00DE4137"/>
    <w:pPr>
      <w:tabs>
        <w:tab w:val="center" w:pos="4677"/>
        <w:tab w:val="right" w:pos="9355"/>
      </w:tabs>
    </w:pPr>
    <w:rPr>
      <w:snapToGrid/>
      <w:sz w:val="28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DE413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link w:val="ConsPlusNormal0"/>
    <w:rsid w:val="00DE413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DE413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E4137"/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customStyle="1" w:styleId="ConsPlusNormal0">
    <w:name w:val="ConsPlusNormal Знак"/>
    <w:link w:val="ConsPlusNormal"/>
    <w:rsid w:val="003F2971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1700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1700F"/>
    <w:rPr>
      <w:rFonts w:ascii="Tahoma" w:eastAsia="Times New Roman" w:hAnsi="Tahoma" w:cs="Tahoma"/>
      <w:snapToGrid w:val="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52;&#1086;&#1080;%20&#1076;&#1086;&#1082;&#1091;&#1084;&#1077;&#1085;&#1090;&#1099;\&#1050;&#1072;&#1076;&#1088;&#1086;&#1074;&#1099;&#1081;%20&#1088;&#1077;&#1079;&#1077;&#1088;&#1074;\&#1048;&#1089;&#1082;&#1083;&#1102;&#1095;&#1077;&#1085;&#1080;&#1077;%20&#1080;&#1079;%20&#1088;&#1077;&#1079;&#1077;&#1088;&#1074;&#1072;\&#1057;&#1086;&#1087;&#1088;&#1086;&#1074;&#1086;&#1076;.%20&#1059;&#1060;&#1053;&#1057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Сопровод. УФНС</Template>
  <TotalTime>223</TotalTime>
  <Pages>1</Pages>
  <Words>161</Words>
  <Characters>920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Чердакова Анна Владимировна</dc:creator>
  <cp:keywords/>
  <dc:description/>
  <cp:lastModifiedBy>Чердакова Анна Владимировна</cp:lastModifiedBy>
  <cp:revision>11</cp:revision>
  <cp:lastPrinted>2020-09-04T04:29:00Z</cp:lastPrinted>
  <dcterms:created xsi:type="dcterms:W3CDTF">2018-08-08T03:53:00Z</dcterms:created>
  <dcterms:modified xsi:type="dcterms:W3CDTF">2022-01-19T04:26:00Z</dcterms:modified>
</cp:coreProperties>
</file>